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8BD" w:rsidRPr="0087748B" w:rsidRDefault="005B78BD" w:rsidP="005B78B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748B">
        <w:rPr>
          <w:rFonts w:ascii="Times New Roman" w:hAnsi="Times New Roman" w:cs="Times New Roman"/>
          <w:b/>
          <w:sz w:val="24"/>
          <w:szCs w:val="24"/>
        </w:rPr>
        <w:t>PRILOG 1: OBRAZAC ZAHTJEVA ZA OTPUST/OTPIS DUGA</w:t>
      </w:r>
      <w:r w:rsidRPr="0087748B">
        <w:rPr>
          <w:rFonts w:ascii="Times New Roman" w:hAnsi="Times New Roman" w:cs="Times New Roman"/>
          <w:sz w:val="24"/>
          <w:szCs w:val="24"/>
        </w:rPr>
        <w:t xml:space="preserve"> </w:t>
      </w:r>
      <w:r w:rsidRPr="0087748B">
        <w:rPr>
          <w:rFonts w:ascii="Times New Roman" w:hAnsi="Times New Roman" w:cs="Times New Roman"/>
          <w:b/>
          <w:sz w:val="24"/>
          <w:szCs w:val="24"/>
        </w:rPr>
        <w:t>ODNOSNO ODGODU OVRHE</w:t>
      </w:r>
    </w:p>
    <w:p w:rsidR="005B78BD" w:rsidRPr="0087748B" w:rsidRDefault="005B78BD" w:rsidP="005B78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t>Obrazac ZOD</w:t>
      </w:r>
      <w:r w:rsidRPr="00877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br/>
      </w:r>
      <w:r w:rsidRPr="008774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  <w:br/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ZAHTJEV ZA OTPUST/OTPIS DUGA</w:t>
      </w:r>
      <w:r w:rsidRPr="0087748B">
        <w:rPr>
          <w:rFonts w:ascii="Times New Roman" w:hAnsi="Times New Roman" w:cs="Times New Roman"/>
          <w:sz w:val="24"/>
          <w:szCs w:val="24"/>
        </w:rPr>
        <w:t xml:space="preserve"> </w:t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ODNOSNO ODGODU OVRHE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Upute za popunjavanje:</w:t>
      </w:r>
    </w:p>
    <w:p w:rsidR="005B78BD" w:rsidRPr="0087748B" w:rsidRDefault="005B78BD" w:rsidP="005B78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Obrazac zahtjeva potrebno je ispuniti elektronički ili vlastoručno čitko, velikim tiskanim slovima.</w:t>
      </w:r>
    </w:p>
    <w:p w:rsidR="005B78BD" w:rsidRPr="0087748B" w:rsidRDefault="005B78BD" w:rsidP="005B78BD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Zahtjev se predaje neposredno i/ili poštom vjerovniku na adresu koju vjerovnik odredi i javno objavi ili tijelu nadležnom za naplatu tražbina odnosno centru za socijalnu skrb iz stavka 1. članka 9. Protokola.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MATERIJALNOM I KAZNENOM ODGOVORNOŠĆU DAJEM SLJEDEĆE PODATKE:</w:t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PODACI O PODNOSITELJU/ICI ZAHTJEVA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8749"/>
      </w:tblGrid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Prezime, rođeno prezime: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oca i majke: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rođenja:</w:t>
            </w:r>
          </w:p>
        </w:tc>
      </w:tr>
      <w:tr w:rsidR="0087748B" w:rsidRPr="0087748B" w:rsidTr="00F2566B">
        <w:trPr>
          <w:trHeight w:val="323"/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rođenja: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prebivališta (ulica i kućni broj, mjesto, poštanski broj):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boravišta (ulica, broj, poštanski broj, mjesto):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telefona: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elektroničke pošte: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469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Državljanstvo:</w:t>
            </w: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KATEGORIJA PODNOSITELJA/ICE ZAHTJEVA (zaokružiti samo jednu od dvije ponuđene kategorije)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7830"/>
        <w:gridCol w:w="866"/>
        <w:gridCol w:w="156"/>
      </w:tblGrid>
      <w:tr w:rsidR="0087748B" w:rsidRPr="0087748B" w:rsidTr="00F2566B">
        <w:trPr>
          <w:tblCellSpacing w:w="15" w:type="dxa"/>
        </w:trPr>
        <w:tc>
          <w:tcPr>
            <w:tcW w:w="1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22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Dužnik ispunjava Kriterij A</w:t>
            </w:r>
          </w:p>
        </w:tc>
        <w:tc>
          <w:tcPr>
            <w:tcW w:w="513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</w:t>
            </w:r>
          </w:p>
        </w:tc>
      </w:tr>
      <w:tr w:rsidR="0087748B" w:rsidRPr="0087748B" w:rsidTr="00F2566B">
        <w:trPr>
          <w:gridAfter w:val="1"/>
          <w:wAfter w:w="43" w:type="pct"/>
          <w:tblCellSpacing w:w="15" w:type="dxa"/>
        </w:trPr>
        <w:tc>
          <w:tcPr>
            <w:tcW w:w="1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22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Dužnik ispunjava Kriterij B</w:t>
            </w:r>
          </w:p>
        </w:tc>
        <w:tc>
          <w:tcPr>
            <w:tcW w:w="45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</w:t>
            </w: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p w:rsidR="005B78BD" w:rsidRPr="0087748B" w:rsidRDefault="005B78BD" w:rsidP="005B78BD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</w:pPr>
    </w:p>
    <w:tbl>
      <w:tblPr>
        <w:tblW w:w="5024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73"/>
        <w:gridCol w:w="3573"/>
        <w:gridCol w:w="1480"/>
        <w:gridCol w:w="1219"/>
      </w:tblGrid>
      <w:tr w:rsidR="0087748B" w:rsidRPr="0087748B" w:rsidTr="00F2566B">
        <w:trPr>
          <w:trHeight w:val="567"/>
          <w:tblCellSpacing w:w="15" w:type="dxa"/>
        </w:trPr>
        <w:tc>
          <w:tcPr>
            <w:tcW w:w="25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III.</w:t>
            </w:r>
          </w:p>
        </w:tc>
        <w:tc>
          <w:tcPr>
            <w:tcW w:w="4071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osoba koje žive u zajedničkom kućanstvu podnositelja zahtjeva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</w:r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(ukupan broj računajući i podnositelja/</w:t>
            </w:r>
            <w:proofErr w:type="spellStart"/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icu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zahtjeva)</w:t>
            </w:r>
          </w:p>
        </w:tc>
        <w:tc>
          <w:tcPr>
            <w:tcW w:w="610" w:type="pct"/>
            <w:tcBorders>
              <w:top w:val="single" w:sz="8" w:space="0" w:color="666666"/>
              <w:left w:val="single" w:sz="4" w:space="0" w:color="auto"/>
              <w:bottom w:val="single" w:sz="8" w:space="0" w:color="666666"/>
              <w:right w:val="single" w:sz="8" w:space="0" w:color="666666"/>
            </w:tcBorders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III.a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Podaci o članovima kućanstva</w:t>
            </w:r>
          </w:p>
        </w:tc>
      </w:tr>
      <w:tr w:rsidR="0087748B" w:rsidRPr="0087748B" w:rsidTr="00F2566B">
        <w:trPr>
          <w:trHeight w:val="438"/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prezime:</w:t>
            </w: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 rođenja, OIB</w:t>
            </w: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Odnos prema podnositelju/</w:t>
            </w:r>
            <w:proofErr w:type="spellStart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ici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zahtjeva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9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940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4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Uputa: </w:t>
      </w:r>
      <w:r w:rsidRPr="0087748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hr-HR"/>
        </w:rPr>
        <w:t>U p</w:t>
      </w:r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odaci o članovima kućanstva podnositelja/ice zahtjeva,</w:t>
      </w:r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</w:rPr>
        <w:t>n</w:t>
      </w:r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avode se: bračni ili izvanbračni drug, </w:t>
      </w:r>
      <w:proofErr w:type="spellStart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istospolni</w:t>
      </w:r>
      <w:proofErr w:type="spellEnd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partner/</w:t>
      </w:r>
      <w:proofErr w:type="spellStart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ica</w:t>
      </w:r>
      <w:proofErr w:type="spellEnd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, djeca i drugi srodnici, odnosno osobe koje žive u zajedničkom kućanstvu s podnositeljem/</w:t>
      </w:r>
      <w:proofErr w:type="spellStart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icom</w:t>
      </w:r>
      <w:proofErr w:type="spellEnd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zahtjeva. U tablici je potrebno precizirati odnos prema podnositelju/</w:t>
      </w:r>
      <w:proofErr w:type="spellStart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>ici</w:t>
      </w:r>
      <w:proofErr w:type="spellEnd"/>
      <w:r w:rsidRPr="0087748B">
        <w:rPr>
          <w:rFonts w:ascii="Times New Roman" w:eastAsia="Times New Roman" w:hAnsi="Times New Roman" w:cs="Times New Roman"/>
          <w:bCs/>
          <w:i/>
          <w:sz w:val="24"/>
          <w:szCs w:val="24"/>
          <w:lang w:eastAsia="hr-HR"/>
        </w:rPr>
        <w:t xml:space="preserve"> zahtjeva.</w:t>
      </w:r>
    </w:p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r-HR"/>
        </w:rPr>
        <w:t>IV. </w:t>
      </w: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Imovno stanje podnositelja/ice zahtjeva i punoljetnih članova kućanstva: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6"/>
        <w:gridCol w:w="733"/>
        <w:gridCol w:w="1935"/>
        <w:gridCol w:w="1358"/>
        <w:gridCol w:w="3020"/>
      </w:tblGrid>
      <w:tr w:rsidR="0087748B" w:rsidRPr="0087748B" w:rsidTr="00F2566B">
        <w:trPr>
          <w:trHeight w:val="896"/>
          <w:tblCellSpacing w:w="15" w:type="dxa"/>
        </w:trPr>
        <w:tc>
          <w:tcPr>
            <w:tcW w:w="4968" w:type="pct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IV.a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: Podaci o prosječnom mjesečnom dohotku, mirovini i primicima podnositelja/ice zahtjeva i članova kućanstva</w:t>
            </w:r>
            <w:r w:rsidRPr="0087748B">
              <w:rPr>
                <w:rFonts w:ascii="Times New Roman" w:hAnsi="Times New Roman" w:cs="Times New Roman"/>
                <w:sz w:val="24"/>
                <w:szCs w:val="24"/>
              </w:rPr>
              <w:t xml:space="preserve"> (vidi popis primitaka koji se ne ubrajaju)</w:t>
            </w:r>
          </w:p>
        </w:tc>
      </w:tr>
      <w:tr w:rsidR="0087748B" w:rsidRPr="0087748B" w:rsidTr="00F2566B">
        <w:trPr>
          <w:trHeight w:val="1429"/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podnositelja/ice zahtjeva i članova kućanstva i OIB: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Prosječan mjesečni dohodak (3 mjeseca), mirovina i primici od nesamostalnog – samostalnog rada (navesti što ostvaruje, npr. mirovina, plaća i drugo):</w:t>
            </w: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poslodavca/isplatitelja, sjedište i adresa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Podnositelj/</w:t>
            </w:r>
            <w:proofErr w:type="spellStart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ica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Zahtjeva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Član (ime i prezime, OIB)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572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PROSJEK</w:t>
            </w:r>
          </w:p>
        </w:tc>
        <w:tc>
          <w:tcPr>
            <w:tcW w:w="17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IV. b: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Podaci o nekretninama podnositelja/ice Zahtjeva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Vrste nekretnine </w:t>
            </w:r>
            <w:proofErr w:type="spellStart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npr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: Stan ili kuća za stanovanje, poslovni prostor, građevinsko 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zemljište, zemljište, šume…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 napomenu navesti koja od nekretnina služi za stanovanje podnositelja/ice zahtjeva odnosno kućanstva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Vrsta nekretnine</w:t>
            </w: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(ulica, kbr., mjesto)</w:t>
            </w: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Korisna površina u m² </w:t>
            </w: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Napomena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18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27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3"/>
        <w:gridCol w:w="2573"/>
        <w:gridCol w:w="1467"/>
        <w:gridCol w:w="3009"/>
      </w:tblGrid>
      <w:tr w:rsidR="0087748B" w:rsidRPr="0087748B" w:rsidTr="00F2566B">
        <w:trPr>
          <w:tblCellSpacing w:w="15" w:type="dxa"/>
        </w:trPr>
        <w:tc>
          <w:tcPr>
            <w:tcW w:w="4968" w:type="pct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IV.c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>:  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Podaci o drugim pokretninama veće vrijednosti podnositelja/ice Zahtjeva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Primjerice: motorna vozila, plovila, umjetnička djela, poljoprivredni strojevi i slično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pokretnine</w:t>
            </w: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pokretnine</w:t>
            </w: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Procijenjena vrijednost</w:t>
            </w: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Napomena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120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40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71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589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B78BD" w:rsidRPr="0087748B" w:rsidRDefault="005B78BD" w:rsidP="005B78B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  <w:gridCol w:w="4833"/>
      </w:tblGrid>
      <w:tr w:rsidR="0087748B" w:rsidRPr="0087748B" w:rsidTr="00F2566B">
        <w:trPr>
          <w:tblCellSpacing w:w="15" w:type="dxa"/>
        </w:trPr>
        <w:tc>
          <w:tcPr>
            <w:tcW w:w="49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lastRenderedPageBreak/>
              <w:t>IV.d</w:t>
            </w:r>
            <w:proofErr w:type="spellEnd"/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Podaci o ostaloj imovini i primicima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Primjeri vrsta imovine/primitaka: </w:t>
            </w:r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iznos gotovine u domaćoj i stranoj valuti, štednja odnosno novčana sredstva na osobnim računima ili štednim knjižicama, vrijednosni papiri, udjeli u kapitalu i ostala imovina u tuzemstvu, udjeli u kapitalu i ostala imovina u inozemstvu podnositelja/ice Zahtjeva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Vrsta imovine/primitka</w:t>
            </w: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Iznos u kunama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375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577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r-HR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2859"/>
        <w:gridCol w:w="2639"/>
      </w:tblGrid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V.: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 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Podaci o dugu čiji se otpust/otpis odnosno odgoda ovrhe traži 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Ovrhovoditelj/i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osobe</w:t>
            </w: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OIB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02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931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355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Traži se otpust/otpis duga odnosno odgoda ovrhe radi kojega se pred Financijskom agencijom provodi ovrha na novčanim sredstvima ta temelju osnova za plaćanje navedenih u Pregledu duga na dan 30.rujna 2014. koji je sastavni dio ovog zahtjeva .</w:t>
            </w:r>
          </w:p>
        </w:tc>
        <w:tc>
          <w:tcPr>
            <w:tcW w:w="1394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Uputa: </w:t>
      </w:r>
      <w:r w:rsidRPr="0087748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Zahtjev se popunjava za sve vjerovnike kojima se Zahtjev podnosi, u dovoljnom broju primjeraka za sve vjerovnike. 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5002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1"/>
        <w:gridCol w:w="4525"/>
      </w:tblGrid>
      <w:tr w:rsidR="0087748B" w:rsidRPr="0087748B" w:rsidTr="00F2566B">
        <w:trPr>
          <w:trHeight w:val="527"/>
          <w:tblCellSpacing w:w="15" w:type="dxa"/>
        </w:trPr>
        <w:tc>
          <w:tcPr>
            <w:tcW w:w="4968" w:type="pct"/>
            <w:gridSpan w:val="2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hr-HR"/>
              </w:rPr>
              <w:t>VI.: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hr-HR"/>
              </w:rPr>
              <w:t xml:space="preserve"> </w:t>
            </w: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Kontakt podaci podnositelja/ice Zahtjeva i način komunikacije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 (ulica i kućni broj, mjesto, poštanski broj):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 1: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 2: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Adresa elektroničke pošte: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Preuzimat ću dokumentaciju od Centra za socijalnu skrb u ovom postupku (upisati jedan od sljedeća dva načina: neposredno ili poštom)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2543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Koristim odnosno planiram koristiti WEB aplikaciju radi uvida u Registar otpisa duga (upisati jedan od sljedećih odgovora: DA ili NE)</w:t>
            </w:r>
          </w:p>
        </w:tc>
        <w:tc>
          <w:tcPr>
            <w:tcW w:w="240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OBVEZNI PRILOZI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"/>
        <w:gridCol w:w="4551"/>
        <w:gridCol w:w="1701"/>
        <w:gridCol w:w="2079"/>
      </w:tblGrid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PRILOGA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BROJ STRANICA</w:t>
            </w: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IZVORNIK /PRESLIKA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Potvrda nadležnog centra za socijalnu skrb o korištenju prava na zajamčenu minimalnu naknadu, pomoć za uzdržavanje odnosno osobnu invalidninu (izvornik)</w:t>
            </w:r>
          </w:p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– za KRITERIJ A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Pregled duga na dan 30. rujna 2014.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7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244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8774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Potvrda općinskog suda o vlasništvu nekretnina – za KRITERIJ B (izvornik ili preslika)</w:t>
            </w:r>
          </w:p>
        </w:tc>
        <w:tc>
          <w:tcPr>
            <w:tcW w:w="902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09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:rsidR="005B78BD" w:rsidRPr="0087748B" w:rsidRDefault="005B78BD" w:rsidP="005B78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7748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Uputa: prilog od točkom 3. dostavlja se isključivo ovlaštenom centru za socijalnu skrb ukoliko se Zahtjev podnosi prema Kriteriju B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41"/>
        <w:gridCol w:w="2890"/>
        <w:gridCol w:w="2957"/>
      </w:tblGrid>
      <w:tr w:rsidR="0087748B" w:rsidRPr="0087748B" w:rsidTr="00F2566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Izjava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Suglasan/a sam da: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 informacije koje sam pružio/</w:t>
            </w:r>
            <w:proofErr w:type="spellStart"/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</w:t>
            </w:r>
            <w:proofErr w:type="spellEnd"/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koriste u postupku rješavanja Zahtjeva te dopuštam ovlaštenom centru za socijalnu skrb, Ministarstvu socijalne politike i mladih, Ministarstvu financija, Ministarstvu financija – Poreznoj upravi, vjerovniku/cima kojima sam podnio zahtjev  i Financijskoj agenciji da ih imaju pravo provjeravati, obrađivati, čuvati i koristiti za potrebe provedbe Sporazuma te druge svrhe u djelokrugu rada te prema potrebi  pružaju i drugim državnim tijelima u skladu sa zakonom;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centar za socijalnu skrb,</w:t>
            </w:r>
            <w:r w:rsidRPr="0087748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Ministarstvo socijalne politike i mladih, Ministarstvo financija, Ministarstvo financija – Porezna uprava i Financijska agencija imaju pravo uvida u stanje  novčanih sredstava na mojim osobnim računima; 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vjerovnik može na temelju ovog Zahtjeva od centra za socijalnu skrb, Ministarstva socijalne politike i mladih, Ministarstva financija, Ministarstva financija – Porezne </w:t>
            </w: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uprave i Financijske agenciju tražiti podatke vezano za okolnosti koje navodim u Zahtjevu, osobito provjeravati istinitost i istovjetnost dostavljenih isprava;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se podaci iz ovog Zahtjeva upisuju u Registar otpisa duga i da se istima raspolaže u skladu s Protokolom;</w:t>
            </w:r>
          </w:p>
          <w:p w:rsidR="005B78BD" w:rsidRPr="0087748B" w:rsidRDefault="005B78BD" w:rsidP="005B78BD">
            <w:pPr>
              <w:numPr>
                <w:ilvl w:val="0"/>
                <w:numId w:val="2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vjerovnici koji su odobrili Zahtjev te pružatelji usluga iz istog sektora poslovanja imaju pravo uskratiti onu uslugu po kojoj je ostvaren otpust/otpis duga ili odgoda ovrhe odnosno srodnu uslugu, osim ako se radi o usluzi čijim bi se uskraćivanjem dovela u pitanje temeljna ljudska prava odnosno zadovoljavanje osnovnih životnih potreba.</w:t>
            </w:r>
          </w:p>
          <w:p w:rsidR="005B78BD" w:rsidRPr="0087748B" w:rsidRDefault="005B78BD" w:rsidP="00F2566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Izjavljujem: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 pristajem na uvjete utvrđene Protokolom, a što uključuje evidenciju u trajanju do 3 godine od dana upisa statusa "zahtjev odobren" za posljednji odobreni Zahtjev koji sam podnio/jela;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ovaj Zahtjev ima se smatrati mojom suglasnosti u smislu članka 203. stavka 1. Zakona o obveznim odnosima (Narodne novine, broj 35/2005 i 41/2008) u slučaju da vjerovnik otpusti/otpiše dug za koji se traži otpust/otpis, kao i za otpust zateznih kamata nastalih za vrijeme na koje je ovrha odgođena;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 ću za vrijeme evidencije u Registru otpisa duga, u roku od 2 mjeseca, obavijestiti Financijsku agenciju ako povećam imovinu igrama na sreću, nasljeđivanjem ili darovanjem u vrijednosti većoj od 100.000,00 kuna, a u kojem slučaju ću iznos istovjetan dugu koji mi je otpušten/otpisan (glavnica, troškovi, naknade i kamate do dana obrade opoziva/obustave u sustavu prisilne naplate) u roku od 3 mjeseca od dana povećanja imovine isplatiti vjerovniku;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ako se od odobrenja Zahtjeva od strane vjerovnika do opoziva/obustave ovrhe dug djelomično naplati, nemam pravo na povrat tako naplaćenog iznosa;</w:t>
            </w:r>
          </w:p>
          <w:p w:rsidR="005B78BD" w:rsidRPr="0087748B" w:rsidRDefault="005B78BD" w:rsidP="005B78B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 nemam nikakvih tražbina prema vjerovniku vezanih uz otpis/oprost duga odnosno odgodu ovrhe.  </w:t>
            </w:r>
          </w:p>
          <w:p w:rsidR="005B78BD" w:rsidRPr="0087748B" w:rsidRDefault="005B78BD" w:rsidP="00F2566B">
            <w:pPr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Poslovni broj osnove za plaćanje kojom se naplaćuje dug pred Financijskom agencijom na dan 30. rujna 2014. godine:</w:t>
            </w: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Odobreno/neodobreno</w:t>
            </w: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340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1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Izjavljujem da su informacije koje sam dao/</w:t>
            </w:r>
            <w:proofErr w:type="spellStart"/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</w:t>
            </w:r>
            <w:proofErr w:type="spellEnd"/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u ovome obrascu istinite i potpune 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Potpis: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Mjesto i datum:                    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  <w:t>Ime i prezime podnositelja/ice zahtjeva:</w:t>
      </w: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 xml:space="preserve">___________________________    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ab/>
        <w:t>__________________________________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Vlastoručan potpis: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br/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br/>
        <w:t> ___________________________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VII.</w:t>
      </w:r>
      <w:r w:rsidRPr="0087748B">
        <w:rPr>
          <w:rFonts w:ascii="Times New Roman" w:eastAsia="Times New Roman" w:hAnsi="Times New Roman"/>
          <w:sz w:val="24"/>
          <w:szCs w:val="24"/>
        </w:rPr>
        <w:t xml:space="preserve"> </w:t>
      </w:r>
      <w:r w:rsidRPr="0087748B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 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Potvrda centra za socijalnu skrb</w:t>
      </w:r>
      <w:r w:rsidRPr="0087748B">
        <w:rPr>
          <w:rFonts w:ascii="Times New Roman" w:eastAsia="Times New Roman" w:hAnsi="Times New Roman"/>
          <w:b/>
          <w:bCs/>
          <w:sz w:val="24"/>
          <w:szCs w:val="24"/>
        </w:rPr>
        <w:br/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5"/>
        <w:gridCol w:w="855"/>
        <w:gridCol w:w="1212"/>
      </w:tblGrid>
      <w:tr w:rsidR="0087748B" w:rsidRPr="0087748B" w:rsidTr="00F2566B">
        <w:trPr>
          <w:tblCellSpacing w:w="15" w:type="dxa"/>
        </w:trPr>
        <w:tc>
          <w:tcPr>
            <w:tcW w:w="3886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Podnositelj zahtjeva ispunjava Kriterij B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48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</w:t>
            </w:r>
          </w:p>
        </w:tc>
        <w:tc>
          <w:tcPr>
            <w:tcW w:w="601" w:type="pct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</w:t>
            </w: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Posebne napomene: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rPr>
          <w:tblCellSpacing w:w="15" w:type="dxa"/>
        </w:trPr>
        <w:tc>
          <w:tcPr>
            <w:tcW w:w="4968" w:type="pct"/>
            <w:gridSpan w:val="3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Ime i prezime ovlaštene osobe: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Vlastoručan potpis:</w:t>
            </w:r>
          </w:p>
        </w:tc>
      </w:tr>
    </w:tbl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87748B">
        <w:rPr>
          <w:rFonts w:ascii="Times New Roman" w:eastAsia="Times New Roman" w:hAnsi="Times New Roman"/>
          <w:b/>
          <w:sz w:val="24"/>
          <w:szCs w:val="24"/>
        </w:rPr>
        <w:t>Uputa:</w:t>
      </w:r>
      <w:r w:rsidRPr="0087748B">
        <w:rPr>
          <w:rFonts w:ascii="Times New Roman" w:eastAsia="Times New Roman" w:hAnsi="Times New Roman"/>
          <w:sz w:val="24"/>
          <w:szCs w:val="24"/>
        </w:rPr>
        <w:t xml:space="preserve"> N</w:t>
      </w:r>
      <w:r w:rsidRPr="0087748B">
        <w:rPr>
          <w:rFonts w:ascii="Times New Roman" w:eastAsia="Times New Roman" w:hAnsi="Times New Roman"/>
          <w:i/>
          <w:sz w:val="24"/>
          <w:szCs w:val="24"/>
        </w:rPr>
        <w:t>e popunjava se ako podnositelj/</w:t>
      </w:r>
      <w:proofErr w:type="spellStart"/>
      <w:r w:rsidRPr="0087748B">
        <w:rPr>
          <w:rFonts w:ascii="Times New Roman" w:eastAsia="Times New Roman" w:hAnsi="Times New Roman"/>
          <w:i/>
          <w:sz w:val="24"/>
          <w:szCs w:val="24"/>
        </w:rPr>
        <w:t>ica</w:t>
      </w:r>
      <w:proofErr w:type="spellEnd"/>
      <w:r w:rsidRPr="0087748B">
        <w:rPr>
          <w:rFonts w:ascii="Times New Roman" w:eastAsia="Times New Roman" w:hAnsi="Times New Roman"/>
          <w:i/>
          <w:sz w:val="24"/>
          <w:szCs w:val="24"/>
        </w:rPr>
        <w:t xml:space="preserve"> Zahtjeva ispunjava Kriterij A.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87748B">
        <w:rPr>
          <w:rFonts w:ascii="Times New Roman" w:eastAsia="Times New Roman" w:hAnsi="Times New Roman"/>
          <w:b/>
          <w:sz w:val="24"/>
          <w:szCs w:val="24"/>
        </w:rPr>
        <w:t>VIII.a</w:t>
      </w:r>
      <w:proofErr w:type="spellEnd"/>
      <w:r w:rsidRPr="0087748B">
        <w:rPr>
          <w:rFonts w:ascii="Times New Roman" w:eastAsia="Times New Roman" w:hAnsi="Times New Roman"/>
          <w:b/>
          <w:sz w:val="24"/>
          <w:szCs w:val="24"/>
        </w:rPr>
        <w:t xml:space="preserve"> Izjava vjerovnika (popunjava/ju vjerovnik/</w:t>
      </w:r>
      <w:proofErr w:type="spellStart"/>
      <w:r w:rsidRPr="0087748B">
        <w:rPr>
          <w:rFonts w:ascii="Times New Roman" w:eastAsia="Times New Roman" w:hAnsi="Times New Roman"/>
          <w:b/>
          <w:sz w:val="24"/>
          <w:szCs w:val="24"/>
        </w:rPr>
        <w:t>ci</w:t>
      </w:r>
      <w:proofErr w:type="spellEnd"/>
      <w:r w:rsidRPr="0087748B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2760"/>
        <w:gridCol w:w="3243"/>
      </w:tblGrid>
      <w:tr w:rsidR="0087748B" w:rsidRPr="0087748B" w:rsidTr="00F2566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Izjavljujem da: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odobravam ovaj Zahtjev;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dužniku otpuštam/otpisujem dug koji se naplaćuje na temelju osnova za plaćanje iz točke V. ovog Zahtjeva sukladno članku 203. Zakona o obveznim odnosima (Narodne novine, broj 35/2005 i 41/2008) zajedno s pripadajućim kamatama, naknadama i troškovima te da dalje neću zahtijevati njegovo ispunjenje;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dužniku otpuštam/otpisujem dug samo do iznosa koji je na dan 30. rujna 2014. godine evidentiran u Očevidniku redoslijeda osnova za plaćanje sukladno pregledu duga koji izdaje Financijska agencija, a prema osnovama za plaćanje za koje sam u točki V. ovog Zahtjeva upisao "zahtjev odobren";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ako se od odobrenja Zahtjeva od strane vjerovnika do opoziva/obustave ovrhe dug djelomično naplati, dužnik nema pravo na povrat tako naplaćenog iznosa;</w:t>
            </w:r>
          </w:p>
          <w:p w:rsidR="005B78BD" w:rsidRPr="0087748B" w:rsidRDefault="005B78BD" w:rsidP="005B78BD">
            <w:pPr>
              <w:numPr>
                <w:ilvl w:val="0"/>
                <w:numId w:val="4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pristajem na upis podataka u Registar otpisa duga sukladno Protokolu.</w:t>
            </w:r>
          </w:p>
          <w:p w:rsidR="005B78BD" w:rsidRPr="0087748B" w:rsidRDefault="005B78BD" w:rsidP="00F256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Ime i prezime ovlaštene osobe: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Potpis: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</w:tr>
      <w:tr w:rsidR="0087748B" w:rsidRPr="0087748B" w:rsidTr="00F2566B">
        <w:trPr>
          <w:trHeight w:val="188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Napomena vjerovnika:</w:t>
            </w:r>
          </w:p>
        </w:tc>
      </w:tr>
    </w:tbl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87748B">
        <w:rPr>
          <w:rFonts w:ascii="Times New Roman" w:eastAsia="Times New Roman" w:hAnsi="Times New Roman"/>
          <w:b/>
          <w:sz w:val="24"/>
          <w:szCs w:val="24"/>
        </w:rPr>
        <w:lastRenderedPageBreak/>
        <w:t>VIII.b</w:t>
      </w:r>
      <w:proofErr w:type="spellEnd"/>
      <w:r w:rsidRPr="0087748B">
        <w:rPr>
          <w:rFonts w:ascii="Times New Roman" w:eastAsia="Times New Roman" w:hAnsi="Times New Roman"/>
          <w:b/>
          <w:sz w:val="24"/>
          <w:szCs w:val="24"/>
        </w:rPr>
        <w:t xml:space="preserve"> Izjava vjerovnika koji je pružatelj elektroničkih komunikacijskih usluga u pokretnoj mreži (popunjava/ju vjerovnik/</w:t>
      </w:r>
      <w:proofErr w:type="spellStart"/>
      <w:r w:rsidRPr="0087748B">
        <w:rPr>
          <w:rFonts w:ascii="Times New Roman" w:eastAsia="Times New Roman" w:hAnsi="Times New Roman"/>
          <w:b/>
          <w:sz w:val="24"/>
          <w:szCs w:val="24"/>
        </w:rPr>
        <w:t>ci</w:t>
      </w:r>
      <w:proofErr w:type="spellEnd"/>
      <w:r w:rsidRPr="0087748B">
        <w:rPr>
          <w:rFonts w:ascii="Times New Roman" w:eastAsia="Times New Roman" w:hAnsi="Times New Roman"/>
          <w:b/>
          <w:sz w:val="24"/>
          <w:szCs w:val="24"/>
        </w:rPr>
        <w:t>) kada odobrava Zahtjev za odgodu ovrhe u trajanju od jedne godine</w:t>
      </w:r>
    </w:p>
    <w:p w:rsidR="005B78BD" w:rsidRPr="0087748B" w:rsidRDefault="005B78BD" w:rsidP="005B78B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5"/>
        <w:gridCol w:w="2760"/>
        <w:gridCol w:w="3243"/>
      </w:tblGrid>
      <w:tr w:rsidR="0087748B" w:rsidRPr="0087748B" w:rsidTr="00F2566B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Izjavljujem da: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odobravam ovaj Zahtjev;</w:t>
            </w: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dajem suglasnost za odgodu ovrhe koja se vodi radi naplate duga po osnovi za plaćanje iz točke V. ovog Zahtjeva u trajanju od jedne godine; </w:t>
            </w: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ako dužnik u roku za koji je odgođena ovrha podmiri dug u cijelosti sa zateznom kamatom do dana od kojega je ovrha odgođena, otpustiti/otpisati ću dug za zatezne kamate nastale od dana odgode ovrhe do dana isplate;</w:t>
            </w:r>
          </w:p>
          <w:p w:rsidR="005B78BD" w:rsidRPr="0087748B" w:rsidRDefault="005B78BD" w:rsidP="005B78BD">
            <w:pPr>
              <w:numPr>
                <w:ilvl w:val="0"/>
                <w:numId w:val="5"/>
              </w:num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pristajem na upis podataka u Registar otpisa duga sukladno Protokolu.</w:t>
            </w:r>
          </w:p>
          <w:p w:rsidR="005B78BD" w:rsidRPr="0087748B" w:rsidRDefault="005B78BD" w:rsidP="00F2566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87748B" w:rsidRPr="0087748B" w:rsidTr="00F2566B">
        <w:tc>
          <w:tcPr>
            <w:tcW w:w="1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Ime i prezime ovlaštene osobe: 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Potpis:</w:t>
            </w: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Datum:</w:t>
            </w:r>
          </w:p>
        </w:tc>
      </w:tr>
      <w:tr w:rsidR="0087748B" w:rsidRPr="0087748B" w:rsidTr="00F2566B">
        <w:trPr>
          <w:trHeight w:val="188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78BD" w:rsidRPr="0087748B" w:rsidRDefault="005B78BD" w:rsidP="00F256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87748B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Napomena vjerovnika:</w:t>
            </w:r>
          </w:p>
        </w:tc>
      </w:tr>
    </w:tbl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5B78BD" w:rsidRPr="0087748B" w:rsidRDefault="005B78BD" w:rsidP="005B78BD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/>
          <w:bCs/>
          <w:sz w:val="24"/>
          <w:szCs w:val="24"/>
        </w:rPr>
        <w:t xml:space="preserve">Popis primitaka koji se ne ubrajaju u primitke prema točki </w:t>
      </w:r>
      <w:proofErr w:type="spellStart"/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IV.a</w:t>
      </w:r>
      <w:proofErr w:type="spellEnd"/>
      <w:r w:rsidRPr="0087748B">
        <w:rPr>
          <w:rFonts w:ascii="Times New Roman" w:eastAsia="Times New Roman" w:hAnsi="Times New Roman"/>
          <w:b/>
          <w:bCs/>
          <w:sz w:val="24"/>
          <w:szCs w:val="24"/>
        </w:rPr>
        <w:t>: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naknada za podmirenje troškova stanovanja koju odobrava jedinica lokalne samouprave i Grad Zagreb,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naknada za troškove ogrijeva koju odobrava jedinica područne (regionalne) samouprave i Grad Zagreb,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novčana naknada za tjelesno oštećenje,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ortopedski dodatak,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doplatak za pomoć i njegu sukladno odredbama Zakona o socijalnoj skrbi i propisima iz mirovinskog osiguranja,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osobna invalidnina sukladno odredbama Zakona o socijalnoj skrbi,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doplatak za djecu,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stipendija za školovanje učenika ili studenta dok traje redovito školovanje ili studiranje, a najdulje do 29. godine života,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naknada koju prima udomitelj za potrebe smještenog korisnika,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iznos novčanih sredstava koja fizičke osobe ostvare na osnovi donacija pravnih i fizičkih osoba za zdravstvene potrebe,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iznos novčanih sredstava koje fizičke osobe ostvare na osnovi jednokratnih donacija pravnih i fizičkih osoba do iznosa od 5.000,00 kuna godišnje,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iznos sredstva za saniranje posljedica elementarnih nepogoda,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iznos sredstva za uzdržavanje za dijete ostvarenih po osnovi privremenog uzdržavanja pri centru za socijalnu skrb,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iznos sredstva za uzdržavanje za dijete ostvarenih sukladno posebnom propisu do iznosa privremenog uzdržavanja pri centru za socijalnu skrb,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nagrada učenicima za vrijeme praktičnog rada i naukovanja,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lastRenderedPageBreak/>
        <w:t>novčana pomoć i putni troškovi osobe na stručnom osposobljavanju za rad bez zasnivanja radnog odnosa,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novčana pomoć i putni troškovi nezaposlene osobe koju je Hrvatski zavod za zapošljavanje uputio na obrazovanje koje organizira odnosno troškove snosi Hrvatski zavod za zapošljavanje,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osobna invalidnina, obiteljska invalidnina, povećana obiteljska invalidnina, uvećana obiteljska invalidnina, novčana naknada u iznosu obiteljske invalidnine, povećane obiteljske invalidnine i uvećane obiteljske invalidnine, doplatak za njegu i pomoć druge osobe, ortopedski doplatak, posebni doplatak, doplatak za pripomoć u kući, jednokratna novčana pomoć, naknada troškova pogreba te naknada za pravo na besplatne udžbenike ako su ta prava ostvarena temeljem posebnog propisa kojim se uređuju prava hrvatskih branitelja iz Domovinskog rata i članova njihove obitelji,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osobna invalidnina, obiteljska invalidnina, povećana obiteljska invalidnina, uvećana obiteljska invalidnina, novčana naknada u iznosu obiteljske invalidnine, povećane obiteljske invalidnine i uvećane obiteljske invalidnine, doplatak za njegu i pomoć druge osobe, ortopedski doplatak, posebni doplatak, doplatak za pripomoć u kući, jednokratna novčana pomoć, naknada troškova pogreba te naknada za pravo na besplatne udžbenike ostvarene temeljem posebnog propisa kojim se uređuje zaštita vojnih i civilnih invalida rata,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 xml:space="preserve">novčani primitak za opremu novorođenog djeteta i primitak po osnovi potpora za novorođenče, odnosno potpora za opremu novorođenog djeteta koje isplaćuje ili daje jedinica lokalne i područne (regionalne) samouprave na temelju svojih općih akata i za koje su sredstva planirana u proračunima te jedinice, 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primitak ostvaren prodajom dionica i naplatom dividendi koje potječu po osnovi statusa hrvatskog ratnog vojnog invalida iz Domovinskog rata i statusa člana obitelji smrtno stradalog hrvatskog branitelja iz Domovinskog rata. kao i primitak ostvaren od isplate dividende i prodaje udjela temeljem članstva u Fondu hrvatskih branitelja iz Domovinskog rata i članova njihovih obitelji,</w:t>
      </w:r>
    </w:p>
    <w:p w:rsidR="005B78BD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financijska pomoć dodijeljena od Zaklade hrvatskih branitelja iz Domovinskog rata i članova njihovih obitelji</w:t>
      </w:r>
    </w:p>
    <w:p w:rsidR="003B1D1B" w:rsidRPr="0087748B" w:rsidRDefault="005B78BD" w:rsidP="005B78BD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87748B">
        <w:rPr>
          <w:rFonts w:ascii="Times New Roman" w:eastAsia="Times New Roman" w:hAnsi="Times New Roman"/>
          <w:bCs/>
          <w:sz w:val="24"/>
          <w:szCs w:val="24"/>
        </w:rPr>
        <w:t>pomoći i naknade koje osiguravaju jedinice lokalne i područne (regionalne) samouprave, na temelju odluka predstavničkih tijela, do iznosa zajamčene minimalne naknade.</w:t>
      </w:r>
    </w:p>
    <w:sectPr w:rsidR="003B1D1B" w:rsidRPr="00877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61B" w:rsidRDefault="0090161B" w:rsidP="005B78BD">
      <w:pPr>
        <w:spacing w:after="0" w:line="240" w:lineRule="auto"/>
      </w:pPr>
      <w:r>
        <w:separator/>
      </w:r>
    </w:p>
  </w:endnote>
  <w:endnote w:type="continuationSeparator" w:id="0">
    <w:p w:rsidR="0090161B" w:rsidRDefault="0090161B" w:rsidP="005B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61B" w:rsidRDefault="0090161B" w:rsidP="005B78BD">
      <w:pPr>
        <w:spacing w:after="0" w:line="240" w:lineRule="auto"/>
      </w:pPr>
      <w:r>
        <w:separator/>
      </w:r>
    </w:p>
  </w:footnote>
  <w:footnote w:type="continuationSeparator" w:id="0">
    <w:p w:rsidR="0090161B" w:rsidRDefault="0090161B" w:rsidP="005B78BD">
      <w:pPr>
        <w:spacing w:after="0" w:line="240" w:lineRule="auto"/>
      </w:pPr>
      <w:r>
        <w:continuationSeparator/>
      </w:r>
    </w:p>
  </w:footnote>
  <w:footnote w:id="1">
    <w:p w:rsidR="005B78BD" w:rsidRDefault="005B78BD" w:rsidP="005B78BD">
      <w:pPr>
        <w:pStyle w:val="Tekstfusnote"/>
        <w:jc w:val="both"/>
        <w:rPr>
          <w:rFonts w:ascii="Times New Roman" w:hAnsi="Times New Roman"/>
        </w:rPr>
      </w:pPr>
      <w:r>
        <w:rPr>
          <w:rStyle w:val="Referencafusnot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Upisuje vjerovnik ovisno o tome je li u odnosu na konkretnu osnovu za plaćanje odobrio ili nije odobrio Zahtjev za otpust/otpis duga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96719"/>
    <w:multiLevelType w:val="multilevel"/>
    <w:tmpl w:val="FF12129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A43C5"/>
    <w:multiLevelType w:val="multilevel"/>
    <w:tmpl w:val="294C8E8E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96D38"/>
    <w:multiLevelType w:val="multilevel"/>
    <w:tmpl w:val="9D94AA6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9213A5"/>
    <w:multiLevelType w:val="hybridMultilevel"/>
    <w:tmpl w:val="A09063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45F4C08"/>
    <w:multiLevelType w:val="multilevel"/>
    <w:tmpl w:val="FF12129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E3BA2"/>
    <w:multiLevelType w:val="multilevel"/>
    <w:tmpl w:val="EB688F24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BD"/>
    <w:rsid w:val="002958C7"/>
    <w:rsid w:val="003C0F80"/>
    <w:rsid w:val="005B78BD"/>
    <w:rsid w:val="008766F9"/>
    <w:rsid w:val="0087748B"/>
    <w:rsid w:val="008E16DD"/>
    <w:rsid w:val="0090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B78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78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78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B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5B78BD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B78BD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B7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 Cimer</dc:creator>
  <cp:lastModifiedBy>Tihomir Ivka</cp:lastModifiedBy>
  <cp:revision>2</cp:revision>
  <dcterms:created xsi:type="dcterms:W3CDTF">2015-01-20T10:26:00Z</dcterms:created>
  <dcterms:modified xsi:type="dcterms:W3CDTF">2015-01-20T10:26:00Z</dcterms:modified>
</cp:coreProperties>
</file>